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5D7" w:rsidRPr="00DC05D7" w:rsidRDefault="00DC05D7" w:rsidP="00DC05D7">
      <w:pPr>
        <w:shd w:val="clear" w:color="auto" w:fill="FFFFFF"/>
        <w:spacing w:after="0"/>
        <w:ind w:firstLine="709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Инклюзивное образование: проблемы и перспективы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Одним из важнейших прав и свобод граждан в современном обществе является право каждого на образование, которое гарантируется основными нормативными актами государства. Статья 43 Конституции РФ провозглашает право каждого на образование, обязательность, а также гарантию общедоступности и бесплатности основного общего образования в государственных или муниципальных учреждениях. Все лица, включая лица с ограниченными возможностями здоровья, имеют право на получение качественного образования без какой-либо дискриминации.</w:t>
      </w:r>
    </w:p>
    <w:p w:rsidR="00DC05D7" w:rsidRPr="00624D0B" w:rsidRDefault="004E7939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hyperlink r:id="rId5" w:history="1">
        <w:r w:rsidR="00DC05D7" w:rsidRPr="00DC05D7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Инклюзивное образование</w:t>
        </w:r>
      </w:hyperlink>
      <w:r w:rsidR="00DC05D7"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— </w:t>
      </w:r>
      <w:r w:rsidR="00DC05D7"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это совместное обучение и воспитание детей  с ограниченными возможностями здоровья (ОВЗ) и детей, не имеющих таких ограничений.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Обучающиеся с ОВЗ – дети, имеющие недостатки в физическом или психическом развитии, подтвержденные ПМПК и препятствующие получению образования без создания специальных условий.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принципы инклюзивного образования: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ценность человека не зависит от его способностей и достижений;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каждый человек способен чувствовать и думать;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каждый человек имеет право на общение и на то, чтобы быть услышанным;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все люди нуждаются друг в друге;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подлинное образование может осуществляться только в контексте реальных взаимоотношений;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все люди нуждаются в поддержке и дружбе ровесников;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для всех обучающихся достижение прогресса скорее может быть в том, что они могут делать, чем в том, что не могут;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— разнообразие усиливает все стороны жизни человека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       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Инклюзия означает обеспечение полноценной принадлежности к сообществу (группе друзей, школе, тому месту, где живем) через раскрытие каждого ученика с помощью образовательной программы, которая достаточно сложна, но соответствует его способностям. Основное требование инклюзивной школы: все дети должны учиться вместе во всех случаях, когда это является возможным, несмотря ни на какие трудности или различия, существующие между ними. Зачисление инвалидов в специальные школы, классы, секции является исключением и рекомендуется только в тех редких случаях, когда обучение в обычных классах не способно удовлетворить образовательные или социальные потребности ребенка, либо если это необходимо для благополучия его самого или других детей.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Термины «инклюзия» и «инклюзивное образование» вошли в педагогическую науку и практику сравнительно недавно. Первые инклюзивные образовательные </w:t>
      </w:r>
      <w:hyperlink r:id="rId6" w:history="1">
        <w:r w:rsidRPr="00624D0B">
          <w:rPr>
            <w:rFonts w:ascii="Times New Roman" w:eastAsia="Times New Roman" w:hAnsi="Times New Roman" w:cs="Times New Roman"/>
            <w:b/>
            <w:sz w:val="28"/>
            <w:szCs w:val="28"/>
            <w:lang w:eastAsia="ru-RU"/>
          </w:rPr>
          <w:t>учреждения появились в нашей стран</w:t>
        </w:r>
        <w:r w:rsidRPr="00624D0B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е</w:t>
        </w:r>
      </w:hyperlink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на рубеже 1980 – 1990 гг. В Москве в 1991 году по инициативе московского Центра лечебной педагогики и родительской общественной организации появилась школа инклюзивного образования "Ковчег".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осени 1992 года в России началась реализация проекта «Интеграция лиц с ограниченными возможностями здоровья». В результате в 11-ти регионах были созданы экспериментальные площадки по интегрированному обучению детей-инвалидов.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2010-м концепция инклюзивного образования нашла отражение в Национальной образовательной инициативе «Наша новая школа» Дмитрия Медведева; в 2012-м – в Национальной стратегии действий в интересах детей на 2012-2017 годы, утвержденной Владимиром Путиным, и, наконец, в новом законе «Об образовании».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Проект «Наша новая школа»  определяет  основные направления модернизации российской школы и предлагает основные пути повышения качества образования.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Новая школа – школа для всех, которая должна обеспечить успешную социализацию детей с ОВЗ, детей-инвалидов, детей, оставшихся без попечения родителей и детей, находящихся в трудных жизненных ситуациях.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2016 г. начал</w:t>
      </w:r>
      <w:r w:rsidRPr="00624D0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 де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йствовать утвержденный приказом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Минобрнауки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РФ  от 19.12.2014 г. Федеральный государственный образовательный стандарт начального общего образования обучающихся с ограниченными возможностями здоровья (ОВЗ), так называемого инклюзивного образования. </w:t>
      </w:r>
    </w:p>
    <w:p w:rsidR="00DC05D7" w:rsidRPr="005877B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877B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 настоящее время начался   процесс перехода школ на инклюзивное образование. Концепция ФГОС для обучающихся с ОВЗ становится важнейшим правовым актом, устанавливающим определенную совокупность наиболее общих норм и правил, регулирующих  деятельность образовательных организаций, осуществляющих образование детей с ОВЗ.</w:t>
      </w:r>
    </w:p>
    <w:p w:rsidR="00DC05D7" w:rsidRPr="005877B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5877B7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Одна из главных целей Концепции - обеспечение вариативности образовательных программ и разнообразия  организационных форм их реализации с учетом образовательных потребностей детей с ОВЗ.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данной Концепции педагогические работники обязаны 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ОВЗ.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>Последовательная разработка и внедрение ФГОС начального, основного и среднего образования с учетом особых потребностей детей будет способствовать повышению качества образования. Разработка ФГОС начального общего образования детей с ОВЗ можно считать первым этапом в решении этой задачи.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Одной из трудностей при организации инклюзивного образования является то,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что группа школьников с ОВЗ чрезвычайно неоднородна. </w:t>
      </w:r>
      <w:proofErr w:type="gram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таких  детей могут быть нарушения </w:t>
      </w:r>
      <w:r w:rsidRPr="00DC05D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 xml:space="preserve">слуха (позднооглохшие, слабослышащие, глухие); зрения (слабовидящие, слепые); речи (разные степени); интеллекта; задержка </w:t>
      </w:r>
      <w:proofErr w:type="spellStart"/>
      <w:r w:rsidRPr="00DC05D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>психоречевого</w:t>
      </w:r>
      <w:proofErr w:type="spellEnd"/>
      <w:r w:rsidRPr="00DC05D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 xml:space="preserve"> развития (ЗПР); нарушения опорно-двигательного аппарата; расстройства </w:t>
      </w:r>
      <w:proofErr w:type="spellStart"/>
      <w:r w:rsidRPr="00DC05D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>аутического</w:t>
      </w:r>
      <w:proofErr w:type="spellEnd"/>
      <w:r w:rsidRPr="00DC05D7">
        <w:rPr>
          <w:rFonts w:ascii="Times New Roman" w:eastAsia="Times New Roman" w:hAnsi="Times New Roman" w:cs="Times New Roman"/>
          <w:color w:val="0F0F0F"/>
          <w:sz w:val="28"/>
          <w:szCs w:val="28"/>
          <w:lang w:eastAsia="ru-RU"/>
        </w:rPr>
        <w:t xml:space="preserve"> спектра; множественные нарушения развития.</w:t>
      </w:r>
      <w:proofErr w:type="gramEnd"/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F0F0F"/>
          <w:sz w:val="28"/>
          <w:szCs w:val="28"/>
          <w:lang w:eastAsia="ru-RU"/>
        </w:rPr>
        <w:t>Важно отметить, что д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иапазон различий в развитии детей с ОВЗ столь велик, что определение единого для всех итогового уровня школьного образования невозможно, слишком много детей в этом случае окажется вне поля образования. В связи с этим в Концепции на основе ФГОС предлагается разработка  4 вариантов образовательных программ обучения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которых формулируются требования к содержанию образования, условиям реализации образовательной программы и результатам ее освоения с учетом степени выраженности нарушений в развитии.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Первый вариант образовательной программы (А) предполагает возможность получения ребенком с ОВЗ цензового образования — соответствующего уровням образования массовой общеобразовательной школы — в среде сверстников и в общие с ними календарные сроки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Ребенок полностью включен в общий образовательный поток на всех уровнях образования и по окончании школы по результатам итоговой аттестации получает такой же документ, как и его сверстники без ограничения здоровья. В структуру основной образовательной программы обязательно включается Программа коррекционной работы, направленная  на коррекцию недостатков в физическом </w:t>
      </w:r>
      <w:proofErr w:type="gram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и(</w:t>
      </w:r>
      <w:proofErr w:type="gram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или) психическом развитии.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Второй вариант образовательной программы(B) – обучающийся с ОВЗ получает образование, сопоставимое  по итоговым достижениям к моменту завершения с образованием здоровых сверстников, но в более пролонгированные календарные сроки, которые определяются стандартом для каждой отдельной категории учащихся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основе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Стандарта создается адаптированная программа, которая при необходимости индивидуализируется. Вариант</w:t>
      </w:r>
      <w:proofErr w:type="gram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</w:t>
      </w:r>
      <w:proofErr w:type="gram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образовательной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программы может быть реализован в разных формах: как совместно с другими  обучающимися, так и в отдельных классах, группах или отдельных организациях, осуществляющих образовательную деятельность. Для данного варианта большое значение имеет  использование информационных технологий и специального оборудования, расширяющего и компенсирующего возможности обучающегося. Также предусмотрено проведение специальной работы, направленной на расширение и углубление социального опыта этих детей. По итогам </w:t>
      </w:r>
      <w:proofErr w:type="gram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освоения программы определенного уровня, обучающиеся с ОВЗ получают</w:t>
      </w:r>
      <w:proofErr w:type="gram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документы,  предусмотренные </w:t>
      </w:r>
      <w:r w:rsidRPr="00624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 по итогам итоговой или промежуточной аттестации.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Третий вариант образовательной программы</w:t>
      </w:r>
      <w:r w:rsidR="00EF7DD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(С) – обучающийся с ОВЗ получает образование, не сопоставимое по итоговым достижениям с образованием сверстников без ограничений здоровья, в более пролонгированные сроки. Обязательным является организация специальных условий для обучения  и воспитания. Создается Адаптированная образовательная программа. В структуре адаптированной программы «академический компонент» сокращен в  пользу расширения области развития жизненной компетенции</w:t>
      </w:r>
      <w:r w:rsidRPr="00624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Вариант</w:t>
      </w:r>
      <w:proofErr w:type="gramStart"/>
      <w:r w:rsidRPr="00624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624D0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может быть реализован в разных формах. 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Одним из важнейших условий включения ребенка с ОВЗ в среду здоровых сверстников является устойчивость форм адаптивного поведения. </w:t>
      </w: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Для обучающихся по 3 варианту необходима организация  работы по расширению и углублению социальных контактов в доступных для него пределах. Обучающимся  с ОВЗ, освоившим адаптированную программу, выдается свидетельство по образцу и в порядке, устанавливаемом федеральным органом исполнительной власти.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Четвертый вариант образовательной программы(D) -  обучающийся с ОВЗ (со сложными и множественными нарушениями развития)  получает образование по адаптированной основной образовательной  программе, созданной на основе индивидуального учебного плана. Должно иметь место максимальное углубление в область развития жизненной компетенции. Вариант D  может быть реализован в разных формах. При обучении на дому  обязательным является  дозированное расширение его социальных контактов. Обучающимся  с ОВЗ, освоившим адаптированную программу, выдается свидетельство по образцу и в порядке, устанавливаемом федеральным органом исполнительной власти.</w:t>
      </w:r>
    </w:p>
    <w:p w:rsidR="00DC05D7" w:rsidRPr="00624D0B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lastRenderedPageBreak/>
        <w:t xml:space="preserve">Особая категория детей с ОВЗ – дети с расстройствами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аутического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спектра.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Аутизм - тяжелое нарушение психического развития, при котором, прежде всего, страдает способность к общению, социальному взаимодействию.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Поведение детей с аутизмом характеризуется также жесткой стереотипностью и нередко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деструктивностью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(агрессия, самоповреждение, крики, негативизм). Уровень интеллектуального развития при аутизме может быть самым различным: от глубокой умственной отсталости до одаренности в отдельных областях знаний и искусства; в части случаев у детей с аутизмом нет речи, отмечаются отклонения в развитии моторики, внимания, восприятия, эмоциональной и других сфер психики.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Исключительное разнообразие спектра нарушений и их тяжести позволяет обоснованно считать обучение и воспитание детей с аутизмом наиболее сложным разделом коррекционной педагогики. Дети с аутизмом нуждаются в специальной образовательной поддержке с раннего возраста и на протяжении всей жизни, при этом правильно организованный школьный период образования является решающим условием дальнейшего социального развития ребенка.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Индивидуальное обучение на дому не отвечает потребностям детей с аутизмом, а дефицит социальных впечатлений, ограничение контактов привычной домашней обстановкой способствует их вторичной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аутизации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Даже в случаях наиболее выраженного аутизма такой ребенок к школьному возрасту для своего развития нуждается в дозированных, но регулярных выходах из дома в более сложно организованную социальную среду.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Дети с РАС должны обучаться  в условиях инклюзии.  Эти дети могут обучаться по вышеперечисленным вариантам программ. Более подробно для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аутистов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все 4 варианта описаны в </w:t>
      </w:r>
      <w:proofErr w:type="gram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Специальном</w:t>
      </w:r>
      <w:proofErr w:type="gram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 ФГОС специального образования детей с нарушениями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аутического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спектра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Так, например, по 2 варианту программы ребенок может обучаться со сверстниками без ограничений здоровья. Однако 2 вариант программы для детей с РАС предполагает пролонгированные сроки: 5 и 6 лет, поэтому при необходимости  пролонгированных сроков обучения ребенок  может обучаться в классе для детей с ЗПР, обучение которых по 2 варианту  образовательной программы в соответствии с федеральными стандартами предусмотрено в течение 5 лет.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3 варианту  образовательной программы предполагается  включение ребенка с РАС в класс обучающихся с умственной отсталостью (с легкой умственной отсталостью – интеллектуальными нарушениями). Требования к общей наполняемости класса для </w:t>
      </w:r>
      <w:proofErr w:type="gram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легкой умственной 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отсталостью – не более 12 обучающихся. При включении в такой класс ребенка с РАС требования к общей наполняемости ужесточаются: не более 9 обучающихся в классе.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4 варианту ребенок с РАС  включается в класс для детей с умственной отсталостью (умеренной, тяжелой, глубокой, тяжелыми и множественными нарушениями развития) – не более 5 обучающихся в классе.</w:t>
      </w:r>
    </w:p>
    <w:p w:rsidR="00AC1CF5" w:rsidRPr="00DC05D7" w:rsidRDefault="00AC1CF5" w:rsidP="00AC1C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C05D7">
        <w:rPr>
          <w:rFonts w:ascii="Times New Roman" w:hAnsi="Times New Roman" w:cs="Times New Roman"/>
          <w:b/>
          <w:sz w:val="28"/>
          <w:szCs w:val="28"/>
        </w:rPr>
        <w:t>Инклюзивное образование в ДОУ: проблемы и перспективы.</w:t>
      </w:r>
    </w:p>
    <w:p w:rsidR="00AC1CF5" w:rsidRPr="00AC1CF5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Государственный стандарт дошкольного образования опирается на стратегию дошкольного образования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которая включает в себя социальные, экономические, организационные, финансовые, методические аспекты в системе дошкольного образования. Таким образом, </w:t>
      </w: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целью дошкольного образования является организация индивидуального развития ребенка, воспитание творческой личности, которая способна к позитивным отношениям в социальной среде.</w:t>
      </w:r>
    </w:p>
    <w:p w:rsidR="00AC1CF5" w:rsidRPr="00AC1CF5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Основными задачами дошкольного образования являются:</w:t>
      </w:r>
    </w:p>
    <w:p w:rsidR="00AC1CF5" w:rsidRPr="00AC1CF5" w:rsidRDefault="00AC1CF5" w:rsidP="00AC1CF5">
      <w:pPr>
        <w:numPr>
          <w:ilvl w:val="0"/>
          <w:numId w:val="3"/>
        </w:numPr>
        <w:spacing w:before="47" w:after="47"/>
        <w:ind w:left="0" w:firstLine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создание необходимых условий для саморазвития, для развития способностей и талантов ребенка;</w:t>
      </w:r>
    </w:p>
    <w:p w:rsidR="00AC1CF5" w:rsidRPr="00AC1CF5" w:rsidRDefault="00AC1CF5" w:rsidP="00AC1CF5">
      <w:pPr>
        <w:numPr>
          <w:ilvl w:val="0"/>
          <w:numId w:val="3"/>
        </w:numPr>
        <w:spacing w:before="47" w:after="47"/>
        <w:ind w:left="0" w:firstLine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создание ситуации успеха;</w:t>
      </w:r>
    </w:p>
    <w:p w:rsidR="00AC1CF5" w:rsidRPr="00AC1CF5" w:rsidRDefault="00AC1CF5" w:rsidP="00AC1CF5">
      <w:pPr>
        <w:numPr>
          <w:ilvl w:val="0"/>
          <w:numId w:val="3"/>
        </w:numPr>
        <w:spacing w:before="47" w:after="47"/>
        <w:ind w:left="0" w:firstLine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самостоятельности ребенка дошкольного возраста;</w:t>
      </w:r>
    </w:p>
    <w:p w:rsidR="00AC1CF5" w:rsidRPr="00AC1CF5" w:rsidRDefault="00AC1CF5" w:rsidP="00AC1CF5">
      <w:pPr>
        <w:numPr>
          <w:ilvl w:val="0"/>
          <w:numId w:val="3"/>
        </w:numPr>
        <w:spacing w:before="47" w:after="47"/>
        <w:ind w:left="0" w:firstLine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интереса к познанию;</w:t>
      </w:r>
    </w:p>
    <w:p w:rsidR="00AC1CF5" w:rsidRPr="00AC1CF5" w:rsidRDefault="00AC1CF5" w:rsidP="00AC1CF5">
      <w:pPr>
        <w:numPr>
          <w:ilvl w:val="0"/>
          <w:numId w:val="3"/>
        </w:numPr>
        <w:spacing w:before="47" w:after="47"/>
        <w:ind w:left="0" w:firstLine="106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развитие нравственных качеств ребенка, формирование ценностных ориентаций у ребенка основанных на нормах, правилах поведения, сложившихся в обществе;</w:t>
      </w:r>
    </w:p>
    <w:p w:rsidR="00AC1CF5" w:rsidRDefault="00AC1CF5" w:rsidP="00AC1CF5">
      <w:pPr>
        <w:pStyle w:val="a4"/>
        <w:numPr>
          <w:ilvl w:val="0"/>
          <w:numId w:val="3"/>
        </w:numPr>
        <w:spacing w:after="0"/>
        <w:ind w:left="0" w:firstLine="106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D5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организация деятельности со сверстниками, которая позволяет ребенку увидеть в другом ребенке личность, учитывающей его. </w:t>
      </w:r>
    </w:p>
    <w:p w:rsidR="00AC1CF5" w:rsidRPr="00FD551F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D5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итоге же ДОО вынуждены ориентироваться на «примерные требования», выдержанные в традиционном административном духе.</w:t>
      </w:r>
      <w:proofErr w:type="gramEnd"/>
      <w:r w:rsidRPr="00FD551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мнению ученого, те действия, которые предпринимаются работниками дошкольного образования по увеличению бюджетного финансирования, открытию ряда экспериментальных площадок с дополнительным финансированием их деятельности (с каждым годом это становится все труднее), проведению совещаний по обмену опытом и т.п., малоэффективны, пока не решена главная проблема.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Проведенный анализ существующих концепций, проектов и программ </w:t>
      </w:r>
      <w:r w:rsidRPr="00AC1CF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сфере дошкольного образования позволяет выделить ряд базовых тенденций в развитии системы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9E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Гуманизация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устанавливает приоритет личностного развития субъектов (родителей, педагогов, детей),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центрацию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образовательного процесса на ценностях человеческого развития, ориентацию на всестороннее и гармоничное формирование личности, перевод субъекта на позицию самоуправляемого развития.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Гуманизация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образования, по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В.А.Сластенину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- процесс, направленный на развитие личности как субъекта творческой деятельности, что «составляет важнейшую характеристику образа жизни педагогов и воспитанников, предполагающую установление подлинно человеческих (гуманных) отношений ними в педагогическом процессе» и является ключевым компонентом педагогического мышления, сфокусированного на идее развития личности.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Ведущим направлением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образования считается самоопределение личности в культуре, её приобщение к национально-культурным традициям, обогащенным современными идеями.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Гуманизация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проявляется в усилении внимания к личности каждого ребенка как высшей ценности общества, в формировании гражданина с высокими интеллектуальными, моральными и физическими качествами.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Демократизация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связывается с расширением прав и полномочий участников образовательного процесса, направленностью на удовлетворение индивидуальных потребностей и запросов субъектов. Это предполагает создание предпосылок для развития активности, инициативы и творчества воспитанников и педагогов, их заинтересованного взаимодействия, а так же широкое участие общественности в управлении дошкольным образованием.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Диверсификация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предполагает необходимое и достаточное разнообразие типов и видов учреждений, услуг и подходов к их реализации в целях удовлетворения запросов участников образовательного процесса в ДОУ.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Проекция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данных оснований на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воспитательно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-о</w:t>
      </w:r>
      <w:proofErr w:type="gram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бразовательный процесс в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по-новому представляет все его подсистемы. В связи с этим выделяется ряд базовых принципов, обеспечивающих реализацию названных направлений в процессе развития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его участников: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человекосообразности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(единство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культур</w:t>
      </w:r>
      <w:proofErr w:type="gram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proofErr w:type="gram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природосообразности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целостности педагогического процесса и комплексности целей;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активности и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равнопартнерства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педагогическом взаимодействии всех субъектов педагогического процесса.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Модернизация управления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предполагает многообразие видов и технологий управления, обеспечивающих комплексное и всестороннее воздействие управляющей системы на управляемую систему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рамках 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мотивационного и программно-целевого подходов к </w:t>
      </w:r>
      <w:proofErr w:type="gram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</w:t>
      </w:r>
      <w:proofErr w:type="gram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управлению, рефлексивному управлению и самоуправлению.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Показателями качественной трансформации управления ДОУ в первую очередь являются новые принципы: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демократизации и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гуманизации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системности и целостности управления;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централизации/децентрализации;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взаимосвязи и разделения стратегического, тактического и оперативного уровней управления и соответствующих им видов управления (традиционное, рефлексивное, самоуправление);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единоначалия и коллегиальности;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объективности и полноты информации в принятии управленческих решений.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современном этапе существует ряд проблем в развитии инновационного процесса в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в частности: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совмещение инновационных программ с уже </w:t>
      </w:r>
      <w:proofErr w:type="gram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существующими</w:t>
      </w:r>
      <w:proofErr w:type="gram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сосуществование представителей различных педагогических концепций;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раскол педагогического сообщества;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несоответствие новых типов образовательных учреждений требованиям родителей;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потребность в новом научно-методическом обеспечении;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потребность в новых педагогических кадрах;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приспособление новшеств к конкретным условиям;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проблема изменения, оптимизации, замены новшеств;</w:t>
      </w:r>
    </w:p>
    <w:p w:rsidR="00AC1CF5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проблема воспроизводства </w:t>
      </w:r>
      <w:proofErr w:type="spell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инновационности</w:t>
      </w:r>
      <w:proofErr w:type="spell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формирования условий, способствующих этому.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В.Т.Кудрявцев выделяет четыре ведущих направления инноваций ДО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Рассмотрение дошкольного образования в качестве не подготовительной к школе ступени, а относительно самостоятельной, ценной, развивающейся и развивающей системы, направленной на амплификацию (обогащение) детского развития за счет возможностей, которые присущи дошкольным видам деятельности (творческий характер игры, активное восприятие сказок, различная продуктивная деятельность и т.д.). Культивируя творчество на занятиях и вне их, мы тем самым способствуем не только общему психологическому созреванию ребенка, но и созданию фундамента полноценной школьной готовности на основе развития </w:t>
      </w: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творческих возможностей, интеллектуальных сил воспитанников. Достаточно просто внимательно относится к главной психологической особенности дошкольного возраста - продуктивному или творческому воображению, которое должно развиваться во всем многообразии детской деятельности. Развитие воображения связано с обретением человечности в самом широком смысле этого слова путем приобщения ребенка к культуре. Поэтому нужны образовательные программы, направленные на развитие воображения дошкольников.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Утверждение гуманных </w:t>
      </w:r>
      <w:proofErr w:type="spellStart"/>
      <w:proofErr w:type="gramStart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субъект-субъектных</w:t>
      </w:r>
      <w:proofErr w:type="spellEnd"/>
      <w:proofErr w:type="gramEnd"/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отношений в процессе равно партнерского взаимодействия и сотрудничества детей и взрослых посредством диалога в педагогическом процессе.</w:t>
      </w:r>
    </w:p>
    <w:p w:rsidR="00AC1CF5" w:rsidRPr="003278F1" w:rsidRDefault="00AC1CF5" w:rsidP="00AC1CF5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Развитие связи между практиками и теоретиками в области инноваций.</w:t>
      </w:r>
    </w:p>
    <w:p w:rsidR="00AC1CF5" w:rsidRPr="009E23E9" w:rsidRDefault="00AC1CF5" w:rsidP="00AC1CF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23E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Широкая поисковая и экспериментальная деятельность, организуемая с позиции исследовательского подхода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В последнее время в нашей стране происходят существенные изменения в сфере образования, а точнее касаемо работы с детьми-инвалидами и детьми с ОВЗ. Активно развивается инклюзивное образование, направленное на обеспечение коррекции нарушений развития у различных категорий детей с ОВЗ, оказание им квалифицированной помощи в освоении программ детского сада. В дошкольном образовании одной из задач ФГОС является обеспечение равных возможностей для полноценного развития каждого ребенка в период дошкольного детства независимо от социального статуса, психофизиологических и личностных особенностей.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Одной из основных целей модернизации образовательных программ является обеспечение прав всех граждан на получение качественного дошкольного образования. Решением поставленной задачи служит создание в ДОУ без барьерной среды, позволяющей детям с ограниченными возможностями здоровья получить современное дошкольное образование, а так же сотрудничество ДОУ с учреждениями социальной сферы.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В России, как и во всем мире, есть опыт </w:t>
      </w:r>
      <w:proofErr w:type="gramStart"/>
      <w:r>
        <w:rPr>
          <w:rStyle w:val="c1"/>
          <w:color w:val="000000"/>
          <w:sz w:val="28"/>
          <w:szCs w:val="28"/>
        </w:rPr>
        <w:t>обучения по</w:t>
      </w:r>
      <w:proofErr w:type="gramEnd"/>
      <w:r>
        <w:rPr>
          <w:rStyle w:val="c1"/>
          <w:color w:val="000000"/>
          <w:sz w:val="28"/>
          <w:szCs w:val="28"/>
        </w:rPr>
        <w:t xml:space="preserve"> интегративным программам, в детских садах это специальные коррекционные группы. Плюсом таких групп является индивидуальный подход к детям с особыми образовательными потребностями, но есть и минус, это, как следствие, исключение детей  с  ОВЗ из культурной и социальной жизни образовательного учреждения посредством выделения «особых» групп в детском саду.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>По этой причине, от модели “интеграции” стали переходить к идее “инклюзии” – совместному обучению и воспитанию детей с разными стартовыми возможностями.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Актуальность внедрения инклюзивного обучения не вызывает сомнений. Такой вид обучения в ДОУ позволяет детям с ОВЗ легче влиться в детский коллектив на раннем этапе обучения, подготовить общество к принятию ребенка с ограниченными возможностями здоровья, а также обеспечить родителей консультативной поддержкой и максимально приблизить образовательное учреждение к месту проживания ребенка.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 xml:space="preserve">Инклюзивное обучение предполагает совместный образовательный процесс детей с особыми образовательными потребностями и нормально развивающихся сверстников в пределах одной группы по разным образовательным маршрутам. Инклюзивное образование - процесс развития общего образования, который подразумевает доступность образования для всех, в плане приспособления к различным нуждам всех детей, что обеспечивает доступ к образованию для детей с особыми потребностями. </w:t>
      </w:r>
      <w:r>
        <w:rPr>
          <w:rStyle w:val="c1"/>
          <w:color w:val="000000"/>
          <w:sz w:val="28"/>
          <w:szCs w:val="28"/>
        </w:rPr>
        <w:t>“Инклюзивное” образование – это признание ценности различий всех детей и их способности к обучению, которое ведётся тем способом, который наиболее подходит каждому ребёнку. Это гибкая, открытая, динамичная система, где учитываются потребности всех детей, не только с проблемами развития, но и разных этнических групп, пола, возраста, принадлежности к той или иной социальной группе. Образовательная система подстраивается под ребёнка, а не ребёнок под систему. Преимущества получают все дети, а не какие-то определённые группы, часто используются новые подходы к обучению, применяются вариативные образовательные программы, формы и методы обучения и воспитания, адекватные потребностям, возможностям и способностям детей с ОВЗ.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 xml:space="preserve">Целью инклюзивного образования является </w:t>
      </w:r>
      <w:proofErr w:type="gramStart"/>
      <w:r w:rsidRPr="003F543F">
        <w:rPr>
          <w:rStyle w:val="c1"/>
          <w:b/>
          <w:color w:val="000000"/>
          <w:sz w:val="28"/>
          <w:szCs w:val="28"/>
        </w:rPr>
        <w:t>достижении</w:t>
      </w:r>
      <w:proofErr w:type="gramEnd"/>
      <w:r w:rsidRPr="003F543F">
        <w:rPr>
          <w:rStyle w:val="c1"/>
          <w:b/>
          <w:color w:val="000000"/>
          <w:sz w:val="28"/>
          <w:szCs w:val="28"/>
        </w:rPr>
        <w:t xml:space="preserve"> всеми детьми определённого общественного статуса и утверждении своей социальной значимости.</w:t>
      </w:r>
      <w:r>
        <w:rPr>
          <w:rStyle w:val="c1"/>
          <w:color w:val="000000"/>
          <w:sz w:val="28"/>
          <w:szCs w:val="28"/>
        </w:rPr>
        <w:t xml:space="preserve"> Это относится и к детям с особенностями в развитии. Совместное обучение детей с различными психофизиологическими возможностями - это попытка придать уверенность в своих силах детям с ограниченными возможностями здоровья.</w:t>
      </w:r>
    </w:p>
    <w:p w:rsidR="00AC1CF5" w:rsidRPr="003F543F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b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>Совместное обучение дошкольников с разными стартовыми возможностями допустимо в том случае, если в образовательном учреждении созданы специальные условия для воспитания и обучения.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 xml:space="preserve">Инклюзивное воспитание целесообразнее начинать в раннем возрасте, для этого в группе детского сада должна быть создана </w:t>
      </w:r>
      <w:r w:rsidRPr="003F543F">
        <w:rPr>
          <w:rStyle w:val="c1"/>
          <w:b/>
          <w:color w:val="000000"/>
          <w:sz w:val="28"/>
          <w:szCs w:val="28"/>
        </w:rPr>
        <w:lastRenderedPageBreak/>
        <w:t>необходимая среда для комфортного пребывания в ней ребенка с ОВЗ. Она должна быть развивающей и доступной.</w:t>
      </w:r>
      <w:r>
        <w:rPr>
          <w:rStyle w:val="c1"/>
          <w:color w:val="000000"/>
          <w:sz w:val="28"/>
          <w:szCs w:val="28"/>
        </w:rPr>
        <w:t xml:space="preserve"> В </w:t>
      </w:r>
      <w:proofErr w:type="spellStart"/>
      <w:r>
        <w:rPr>
          <w:rStyle w:val="c1"/>
          <w:color w:val="000000"/>
          <w:sz w:val="28"/>
          <w:szCs w:val="28"/>
        </w:rPr>
        <w:t>инклюзированном</w:t>
      </w:r>
      <w:proofErr w:type="spellEnd"/>
      <w:r>
        <w:rPr>
          <w:rStyle w:val="c1"/>
          <w:color w:val="000000"/>
          <w:sz w:val="28"/>
          <w:szCs w:val="28"/>
        </w:rPr>
        <w:t xml:space="preserve"> ДОУ необходимо иметь хорошее современное оборудование для проведения всех видов занятий, </w:t>
      </w:r>
      <w:proofErr w:type="spellStart"/>
      <w:r>
        <w:rPr>
          <w:rStyle w:val="c1"/>
          <w:color w:val="000000"/>
          <w:sz w:val="28"/>
          <w:szCs w:val="28"/>
        </w:rPr>
        <w:t>игротерапии</w:t>
      </w:r>
      <w:proofErr w:type="spellEnd"/>
      <w:r>
        <w:rPr>
          <w:rStyle w:val="c1"/>
          <w:color w:val="000000"/>
          <w:sz w:val="28"/>
          <w:szCs w:val="28"/>
        </w:rPr>
        <w:t>, музыкальной терапии и т. д. Важным моментом является наличие в дошкольном учреждении хорошо обученной команды специалистов. Воспитатели, психологи, логопеды, музыкальные руководители должны владеть приёмами различных отраслей коррекционной педагогики и элементами здоровье сберегающих технологий, так как какие бы реформы не проходили в системе образования, в итоге они, так или иначе, замыкаются на конкретном исполнителе – педагоге. Именно педагог является основной фигурой при реализации на практике основных нововведений.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Для создания полноценной воспитательно-образовательной среды в ДОУ необходимо полноценное, всестороннее взаимодействие воспитателей, коррекционных педагогов, медицинского персонала и администрации детского сада. Педагогический эффект в решении образовательных, воспитательных и коррекционно-развивающих задач в значительной мере зависит от слаженной работы специалистов во всех направлениях коррекционно-развивающей деятельности. В </w:t>
      </w:r>
      <w:proofErr w:type="spellStart"/>
      <w:r>
        <w:rPr>
          <w:rStyle w:val="c1"/>
          <w:color w:val="000000"/>
          <w:sz w:val="28"/>
          <w:szCs w:val="28"/>
        </w:rPr>
        <w:t>инклюзированных</w:t>
      </w:r>
      <w:proofErr w:type="spellEnd"/>
      <w:r>
        <w:rPr>
          <w:rStyle w:val="c1"/>
          <w:color w:val="000000"/>
          <w:sz w:val="28"/>
          <w:szCs w:val="28"/>
        </w:rPr>
        <w:t xml:space="preserve"> группах для детей с ОВЗ совместная деятельность всех работников ДОУ строится на основе дополнения и углубления влияния каждого из них.</w:t>
      </w:r>
    </w:p>
    <w:p w:rsidR="00AC1CF5" w:rsidRPr="003F543F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b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>Важным условием при организации работы в группах комбинирующей направленности является создание благоприятной предметно-развивающей среды, спокойного эмоционального фона, а также выполнение организационно-педагогических требований:</w:t>
      </w:r>
    </w:p>
    <w:p w:rsidR="00AC1CF5" w:rsidRPr="003F543F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3F543F">
        <w:rPr>
          <w:rStyle w:val="c1"/>
          <w:b/>
          <w:color w:val="000000"/>
          <w:sz w:val="28"/>
          <w:szCs w:val="28"/>
        </w:rPr>
        <w:t>- разработка и введение адаптированной программы для детей с ОВЗ.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3F543F">
        <w:rPr>
          <w:rStyle w:val="c1"/>
          <w:b/>
          <w:color w:val="000000"/>
          <w:sz w:val="28"/>
          <w:szCs w:val="28"/>
        </w:rPr>
        <w:t>обязательное создание доброжелательной атмосферы общения педагога с детьми</w:t>
      </w:r>
      <w:r>
        <w:rPr>
          <w:rStyle w:val="c1"/>
          <w:color w:val="000000"/>
          <w:sz w:val="28"/>
          <w:szCs w:val="28"/>
        </w:rPr>
        <w:t>, детей между собой и с педагогами; педагоги учат детей в группе с заботой относиться к детям, вовлечение их в совместную деятельность, игры и т. п.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3F543F">
        <w:rPr>
          <w:rStyle w:val="c1"/>
          <w:b/>
          <w:color w:val="000000"/>
          <w:sz w:val="28"/>
          <w:szCs w:val="28"/>
        </w:rPr>
        <w:t>широкое использование на занятиях с детьми игровых приёмов, сюрпризных моментов, дидактических игр с целью поддержания интереса к процессу деятельности и к получению заданного результата</w:t>
      </w:r>
      <w:r>
        <w:rPr>
          <w:rStyle w:val="c1"/>
          <w:color w:val="000000"/>
          <w:sz w:val="28"/>
          <w:szCs w:val="28"/>
        </w:rPr>
        <w:t>. Необходимо подбирать такие дидактические игры, которые несут положительную эмоциональную окраску, развивают интерес к новым знаниям, вызывают у детей желание заниматься умственным трудом.</w:t>
      </w:r>
    </w:p>
    <w:p w:rsidR="00AC1CF5" w:rsidRPr="003F543F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3F543F">
        <w:rPr>
          <w:rStyle w:val="c1"/>
          <w:b/>
          <w:color w:val="000000"/>
          <w:sz w:val="28"/>
          <w:szCs w:val="28"/>
        </w:rPr>
        <w:t>построение индивидуальных маршрутов по спирали: на каждом следующем этапе усложняются задачи работы и в каждом виде деятельности навыки не только закрепляются, но и усложняются;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lastRenderedPageBreak/>
        <w:t xml:space="preserve">- </w:t>
      </w:r>
      <w:r w:rsidRPr="003F543F">
        <w:rPr>
          <w:rStyle w:val="c1"/>
          <w:b/>
          <w:color w:val="000000"/>
          <w:sz w:val="28"/>
          <w:szCs w:val="28"/>
        </w:rPr>
        <w:t>установление продолжительности занятия в зависимости от степени сложности его содержания и от состояния ребенка в данный день</w:t>
      </w:r>
      <w:r>
        <w:rPr>
          <w:rStyle w:val="c1"/>
          <w:color w:val="000000"/>
          <w:sz w:val="28"/>
          <w:szCs w:val="28"/>
        </w:rPr>
        <w:t>;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- </w:t>
      </w:r>
      <w:r w:rsidRPr="003F543F">
        <w:rPr>
          <w:rStyle w:val="c1"/>
          <w:b/>
          <w:color w:val="000000"/>
          <w:sz w:val="28"/>
          <w:szCs w:val="28"/>
        </w:rPr>
        <w:t>тесное сотрудничество с родителями, проведение целенаправленной и систематизированной работы с семьей</w:t>
      </w:r>
      <w:r>
        <w:rPr>
          <w:rStyle w:val="c1"/>
          <w:color w:val="000000"/>
          <w:sz w:val="28"/>
          <w:szCs w:val="28"/>
        </w:rPr>
        <w:t>, в которой используют разнообразные формы сотрудничества, что способствует осознанию родителями своих функций и роли в воспитании ребенка.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Образовательный процесс детского сада предусматривает как уход и заботу о детях, так и процессы воспитания и обучения знаниям, важным жизненным навыкам, развитие личностных качеств и способностей детей, коррекцию их дефицитов в развитии. Включение детей с особыми образовательными потребностями в образовательный процесс ДОУ изменяет, прежде всего, установки взрослых на детей – у всех детей есть особенности, особые образовательные потребности не только у “особых”. Инклюзивное образование развивает у дошкольников толерантность, терпимость, милосердие и взаимоуважение. Участники воспитательно-образовательного процесса учатся видеть возможности, которыми обладают дети с ОВЗ, несмотря на имеющиеся у них нарушения.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proofErr w:type="gramStart"/>
      <w:r>
        <w:rPr>
          <w:rStyle w:val="c1"/>
          <w:color w:val="000000"/>
          <w:sz w:val="28"/>
          <w:szCs w:val="28"/>
        </w:rPr>
        <w:t>При таком подходе меняется педагогика в целом, она становится включающей, инклюзивной, не только в том смысле, что особые дети должны быть включены в уже отстроенный процесс трансляции знаний, умений и навыков нормально развивающимся детям, а в том, что образование с учетом индивидуальных различий детей требует создания новых форм и способов организации образовательного процесса.</w:t>
      </w:r>
      <w:proofErr w:type="gramEnd"/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Инклюзивное образование требует постоянного творческого вклада от каждого, в созидательный процесс образования включаются все его участники – педагоги, родители, дети, администрация.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Таким образом, инклюзивное образование является следующим шагом в развитии образования не только детей с ОВЗ, но и всей образовательной системы. В данный момент, при внедрении ФГОС в систему дошкольного образования, инклюзия в детских садах становится более доступной и реальной. Мы отходим от фронтальных форм обучения дошкольников, широко внедряя интегрированные формы работы с дошкольниками. Формируется развивающая среда по принципу вариативности, осуществляется индивидуальный подход при подаче обучающего материала, развивается самостоятельная активность ребёнка, внедряется модульная организация образовательных программ. Всё это позволяет достигать высокой эффективности образовательной деятельности.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Недостатками инклюзивного образования является психологическая неготовность общества к принятию человека с ограниченными </w:t>
      </w:r>
      <w:r>
        <w:rPr>
          <w:rStyle w:val="c1"/>
          <w:color w:val="000000"/>
          <w:sz w:val="28"/>
          <w:szCs w:val="28"/>
        </w:rPr>
        <w:lastRenderedPageBreak/>
        <w:t>возможностями здоровья, несовершенство системы социальной поддержки и обеспечения таких лиц и инвалидов. Трудность решения проблемы работы с детьми с ОВЗ усугубляется профессиональной некомпетентностью специалистов образовательных учреждений, недостаточным пониманием в обществе возможностей таких детей, равноправно участвующих в жизни общества. Исходя из этого, требуется разработка и создание условий для повышения уровня профессиональной компетентности педагогов, осуществляющих инклюзивное обучение в общеобразовательных учреждениях, и родителей имеющих детей с ОВЗ.</w:t>
      </w:r>
    </w:p>
    <w:p w:rsidR="00AC1CF5" w:rsidRDefault="00AC1CF5" w:rsidP="00AC1CF5">
      <w:pPr>
        <w:pStyle w:val="c0"/>
        <w:shd w:val="clear" w:color="auto" w:fill="FFFFFF"/>
        <w:spacing w:before="0" w:beforeAutospacing="0" w:after="0" w:afterAutospacing="0" w:line="276" w:lineRule="auto"/>
        <w:ind w:firstLine="708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Инклюзивное образование в России пока носит экспериментальный характер и имеет ряд недостатков. Важным недостатком является отсутствие специальной подготовки педагогических работников ДОУ, незнание ими основ коррекционной педагогики и специальной психологии, а также несформированный программный и методологический аппарат “инклюзии”, недостаточное материально-техническое оснащение учреждений.</w:t>
      </w:r>
    </w:p>
    <w:p w:rsid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877B7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Важную роль при определении варианта образовательной программы играют ПМПК.</w:t>
      </w:r>
    </w:p>
    <w:p w:rsidR="005877B7" w:rsidRPr="005877B7" w:rsidRDefault="005877B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Проблемы инклюзивного образования.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настоящее время имеется широкий круг проблем, с которыми вынуждена столкнуться школа при организации инклюзивного образования.</w:t>
      </w:r>
    </w:p>
    <w:p w:rsidR="00DC05D7" w:rsidRPr="00DC05D7" w:rsidRDefault="00DC05D7" w:rsidP="00DC05D7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Необходимость создания разных вариантов  адаптированных образовательных программ и учебных планов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05D7" w:rsidRPr="00DC05D7" w:rsidRDefault="00DC05D7" w:rsidP="00DC05D7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Перестройка всей системы подготовки специалистов для сферы образования.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программы подготовки и переподготовки придется включить новые модули, которые состоят из специальных дисциплин, обеспечивающих готовность педагогов к широкому партнерскому взаимодействию и творческому сотрудничеству не только в профессиональном сообществе, но и во всей образовательной среде.</w:t>
      </w:r>
    </w:p>
    <w:p w:rsidR="00DC05D7" w:rsidRPr="00DC05D7" w:rsidRDefault="00DC05D7" w:rsidP="00DC05D7">
      <w:pPr>
        <w:numPr>
          <w:ilvl w:val="0"/>
          <w:numId w:val="1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Кадровый состав школы должен быть укомплектован всеми необходимыми специалистами: психологами, дефектологами-логопедами,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тьюторами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, социальными педагогами, экспертами по адаптивной физкультуре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Кроме того, желательно, чтобы вышеперечисленные специалисты имели опыт работы с детьми с ОВЗ.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сказать, что, к сожалению, специальность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тьютора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оказывается не очень популярной  в наше время. Кто же такой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?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Тьютор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– это специалист сопровождения, который помог бы организовать образовательную среду таким образом, чтобы ребенок с ОВЗ был максимально успешен и при этом мог вписаться в коллектив школы. Роль </w:t>
      </w:r>
      <w:proofErr w:type="spell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тьютора</w:t>
      </w:r>
      <w:proofErr w:type="spell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заключается в том, что он выступает в качестве  связующего  звена между учителем, ребенком с ОВЗ и другими учениками.</w:t>
      </w:r>
    </w:p>
    <w:p w:rsidR="00DC05D7" w:rsidRPr="00DC05D7" w:rsidRDefault="00DC05D7" w:rsidP="00DC05D7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Для особых  учеников нужны и специализированные пособия, и техническое оснащение кабинета, огромное количество наглядных материалов,  должны быть специальные кабинеты (рекреационные), куда </w:t>
      </w:r>
      <w:proofErr w:type="spellStart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тьютор</w:t>
      </w:r>
      <w:proofErr w:type="spellEnd"/>
      <w:r w:rsidRPr="00624D0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мог бы отвести ребенка отдохнуть в случае необходимости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C05D7" w:rsidRPr="00DC05D7" w:rsidRDefault="00DC05D7" w:rsidP="00DC05D7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4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На плечи преподавателей ложится  огромнейшая нагрузка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Работа с такими детьми требует больших физических и психологических затрат. Кроме того, будет необходима переквалификация всего педагогического состава.</w:t>
      </w:r>
    </w:p>
    <w:p w:rsidR="00DC05D7" w:rsidRPr="00DC05D7" w:rsidRDefault="00DC05D7" w:rsidP="00DC05D7">
      <w:pPr>
        <w:numPr>
          <w:ilvl w:val="0"/>
          <w:numId w:val="2"/>
        </w:numPr>
        <w:shd w:val="clear" w:color="auto" w:fill="FFFFFF"/>
        <w:spacing w:after="0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F543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Новая форма организации образования формирует и новые требования к работе администрации и коллектива школы, к уровню управления учебным заведением, организации всей системы его внутренних и внешних отношений. Администрации и педагогам делегируются более широкие полномочия, но при этом возрастает уровень их ответственности.</w:t>
      </w: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управленческий аппарат инклюзивной школы возлагается обязанность обеспечить соответствие образовательной среды и технологий потребностям социального развития каждого ребенка.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всех вышеперечисленных проблем,  нужно вести просветительскую деятельность среди родителей обычных детей и самих детей без ОВЗ. А для этого предстоит сначала как можно скорее разработать систему просветительской деятельности, направленной на изменение мнения сообществ учителей и родителей о том, где и чему должны учиться дети с проблемами в развитии.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Количество детей с аутизмом увеличивается в громадных размерах каждый год. По данным ВОЗ, количество детей с этим диагнозом растет на 13 процентов в год. А по американской статистике подобные расстройства встречаются у одного из 68 детей. Для сравнения: в середине 70-х годов эта цифра была 1:5 тысячам.</w:t>
      </w:r>
    </w:p>
    <w:p w:rsidR="00DC05D7" w:rsidRPr="00DC05D7" w:rsidRDefault="00DC05D7" w:rsidP="00DC05D7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Если ребенок с ОВЗ получит среднее образование, у него есть возможность  поступить в высшее учебное учреждение. Получение высшего профессионального образования для лиц с ОВЗ возможно в различных формах, в том числе и в </w:t>
      </w:r>
      <w:proofErr w:type="gramStart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дистанционной</w:t>
      </w:r>
      <w:proofErr w:type="gramEnd"/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Среди высших учебных заведений — Московский психолого-педагогический университет, Московский авиационный институт, Московский государственный университет экономики, статистики и информатики, Московский государственный институт электроники и математики и другие.</w:t>
      </w:r>
    </w:p>
    <w:p w:rsidR="003F543F" w:rsidRPr="00DC05D7" w:rsidRDefault="00DC05D7" w:rsidP="0075478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C05D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Важно помнить, что  по новым стандартам каждый учитель должен уметь работать с особенными детьми. Процесс введения инклюзивного образования достаточно длителен. И переходный период может затянуться на достаточно большой промежуток времени. </w:t>
      </w:r>
    </w:p>
    <w:p w:rsidR="00DC05D7" w:rsidRDefault="00DC05D7" w:rsidP="00DC05D7">
      <w:pPr>
        <w:pStyle w:val="c0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:rsidR="00DC05D7" w:rsidRPr="00DC05D7" w:rsidRDefault="00DC05D7" w:rsidP="00DC05D7">
      <w:pPr>
        <w:pStyle w:val="c0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b/>
          <w:color w:val="000000"/>
          <w:sz w:val="22"/>
          <w:szCs w:val="22"/>
        </w:rPr>
      </w:pPr>
      <w:r w:rsidRPr="00DC05D7">
        <w:rPr>
          <w:rStyle w:val="c1"/>
          <w:b/>
          <w:color w:val="000000"/>
          <w:sz w:val="28"/>
          <w:szCs w:val="28"/>
        </w:rPr>
        <w:t>Список используемой литературы:</w:t>
      </w:r>
    </w:p>
    <w:p w:rsidR="00DC05D7" w:rsidRDefault="00DC05D7" w:rsidP="00DC05D7">
      <w:pPr>
        <w:pStyle w:val="c0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1.Организационно-педагогические условия обучения детей с ограниченными возможностями здоровья средствами инклюзивного образования</w:t>
      </w:r>
      <w:proofErr w:type="gramStart"/>
      <w:r>
        <w:rPr>
          <w:rStyle w:val="c1"/>
          <w:color w:val="000000"/>
          <w:sz w:val="28"/>
          <w:szCs w:val="28"/>
        </w:rPr>
        <w:t>.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gramStart"/>
      <w:r>
        <w:rPr>
          <w:rStyle w:val="c1"/>
          <w:color w:val="000000"/>
          <w:sz w:val="28"/>
          <w:szCs w:val="28"/>
        </w:rPr>
        <w:t>к</w:t>
      </w:r>
      <w:proofErr w:type="gramEnd"/>
      <w:r>
        <w:rPr>
          <w:rStyle w:val="c1"/>
          <w:color w:val="000000"/>
          <w:sz w:val="28"/>
          <w:szCs w:val="28"/>
        </w:rPr>
        <w:t xml:space="preserve">анд. </w:t>
      </w:r>
      <w:proofErr w:type="spellStart"/>
      <w:r>
        <w:rPr>
          <w:rStyle w:val="c1"/>
          <w:color w:val="000000"/>
          <w:sz w:val="28"/>
          <w:szCs w:val="28"/>
        </w:rPr>
        <w:t>пед</w:t>
      </w:r>
      <w:proofErr w:type="spellEnd"/>
      <w:r>
        <w:rPr>
          <w:rStyle w:val="c1"/>
          <w:color w:val="000000"/>
          <w:sz w:val="28"/>
          <w:szCs w:val="28"/>
        </w:rPr>
        <w:t xml:space="preserve">. наук : Н. П. </w:t>
      </w:r>
      <w:proofErr w:type="spellStart"/>
      <w:r>
        <w:rPr>
          <w:rStyle w:val="c1"/>
          <w:color w:val="000000"/>
          <w:sz w:val="28"/>
          <w:szCs w:val="28"/>
        </w:rPr>
        <w:t>Артюшенко</w:t>
      </w:r>
      <w:proofErr w:type="spellEnd"/>
      <w:r>
        <w:rPr>
          <w:rStyle w:val="c1"/>
          <w:color w:val="000000"/>
          <w:sz w:val="28"/>
          <w:szCs w:val="28"/>
        </w:rPr>
        <w:t xml:space="preserve">; </w:t>
      </w:r>
      <w:proofErr w:type="spellStart"/>
      <w:r>
        <w:rPr>
          <w:rStyle w:val="c1"/>
          <w:color w:val="000000"/>
          <w:sz w:val="28"/>
          <w:szCs w:val="28"/>
        </w:rPr>
        <w:t>науч</w:t>
      </w:r>
      <w:proofErr w:type="spellEnd"/>
      <w:r>
        <w:rPr>
          <w:rStyle w:val="c1"/>
          <w:color w:val="000000"/>
          <w:sz w:val="28"/>
          <w:szCs w:val="28"/>
        </w:rPr>
        <w:t xml:space="preserve">. рук. С. И. </w:t>
      </w:r>
      <w:proofErr w:type="spellStart"/>
      <w:r>
        <w:rPr>
          <w:rStyle w:val="c1"/>
          <w:color w:val="000000"/>
          <w:sz w:val="28"/>
          <w:szCs w:val="28"/>
        </w:rPr>
        <w:t>Поздеева</w:t>
      </w:r>
      <w:proofErr w:type="spellEnd"/>
      <w:proofErr w:type="gramStart"/>
      <w:r>
        <w:rPr>
          <w:rStyle w:val="c1"/>
          <w:color w:val="000000"/>
          <w:sz w:val="28"/>
          <w:szCs w:val="28"/>
        </w:rPr>
        <w:t xml:space="preserve"> ;</w:t>
      </w:r>
      <w:proofErr w:type="gramEnd"/>
      <w:r>
        <w:rPr>
          <w:rStyle w:val="c1"/>
          <w:color w:val="000000"/>
          <w:sz w:val="28"/>
          <w:szCs w:val="28"/>
        </w:rPr>
        <w:t xml:space="preserve"> Томский </w:t>
      </w:r>
      <w:proofErr w:type="spellStart"/>
      <w:r>
        <w:rPr>
          <w:rStyle w:val="c1"/>
          <w:color w:val="000000"/>
          <w:sz w:val="28"/>
          <w:szCs w:val="28"/>
        </w:rPr>
        <w:t>гос</w:t>
      </w:r>
      <w:proofErr w:type="spellEnd"/>
      <w:r>
        <w:rPr>
          <w:rStyle w:val="c1"/>
          <w:color w:val="000000"/>
          <w:sz w:val="28"/>
          <w:szCs w:val="28"/>
        </w:rPr>
        <w:t xml:space="preserve">. </w:t>
      </w:r>
      <w:proofErr w:type="spellStart"/>
      <w:r>
        <w:rPr>
          <w:rStyle w:val="c1"/>
          <w:color w:val="000000"/>
          <w:sz w:val="28"/>
          <w:szCs w:val="28"/>
        </w:rPr>
        <w:t>пед</w:t>
      </w:r>
      <w:proofErr w:type="spellEnd"/>
      <w:r>
        <w:rPr>
          <w:rStyle w:val="c1"/>
          <w:color w:val="000000"/>
          <w:sz w:val="28"/>
          <w:szCs w:val="28"/>
        </w:rPr>
        <w:t>. ун-т - Томск, 2010. - 23 с. : табл. - Общая педагогика, история педагогики и образования.</w:t>
      </w:r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 xml:space="preserve">2.Включение детей с ограниченными возможностями здоровья </w:t>
      </w:r>
      <w:proofErr w:type="gramStart"/>
      <w:r>
        <w:rPr>
          <w:rStyle w:val="c1"/>
          <w:color w:val="000000"/>
          <w:sz w:val="28"/>
          <w:szCs w:val="28"/>
        </w:rPr>
        <w:t>в</w:t>
      </w:r>
      <w:proofErr w:type="gramEnd"/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программы дополнительного образования: методические рекомендации /отв. ред. С. В. Алехина</w:t>
      </w:r>
      <w:proofErr w:type="gramStart"/>
      <w:r>
        <w:rPr>
          <w:rStyle w:val="c1"/>
          <w:color w:val="000000"/>
          <w:sz w:val="28"/>
          <w:szCs w:val="28"/>
        </w:rPr>
        <w:t xml:space="preserve"> ;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Моск</w:t>
      </w:r>
      <w:proofErr w:type="spellEnd"/>
      <w:r>
        <w:rPr>
          <w:rStyle w:val="c1"/>
          <w:color w:val="000000"/>
          <w:sz w:val="28"/>
          <w:szCs w:val="28"/>
        </w:rPr>
        <w:t xml:space="preserve">. городской </w:t>
      </w:r>
      <w:proofErr w:type="spellStart"/>
      <w:r>
        <w:rPr>
          <w:rStyle w:val="c1"/>
          <w:color w:val="000000"/>
          <w:sz w:val="28"/>
          <w:szCs w:val="28"/>
        </w:rPr>
        <w:t>психолого-пед</w:t>
      </w:r>
      <w:proofErr w:type="spellEnd"/>
      <w:r>
        <w:rPr>
          <w:rStyle w:val="c1"/>
          <w:color w:val="000000"/>
          <w:sz w:val="28"/>
          <w:szCs w:val="28"/>
        </w:rPr>
        <w:t xml:space="preserve">. ун-т, </w:t>
      </w:r>
      <w:proofErr w:type="spellStart"/>
      <w:r>
        <w:rPr>
          <w:rStyle w:val="c1"/>
          <w:color w:val="000000"/>
          <w:sz w:val="28"/>
          <w:szCs w:val="28"/>
        </w:rPr>
        <w:t>Ин-т</w:t>
      </w:r>
      <w:proofErr w:type="spellEnd"/>
      <w:r>
        <w:rPr>
          <w:rStyle w:val="c1"/>
          <w:color w:val="000000"/>
          <w:sz w:val="28"/>
          <w:szCs w:val="28"/>
        </w:rPr>
        <w:t xml:space="preserve"> проблем</w:t>
      </w:r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интегративного (инклюзивного) образования [и др.]. - Москва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МГППУ, 2012.</w:t>
      </w:r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3.Инклюзивная практика в дошкольном образовании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пособие для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педагогов дошкольных учреждений / </w:t>
      </w:r>
      <w:proofErr w:type="spellStart"/>
      <w:r>
        <w:rPr>
          <w:rStyle w:val="c1"/>
          <w:color w:val="000000"/>
          <w:sz w:val="28"/>
          <w:szCs w:val="28"/>
        </w:rPr>
        <w:t>Волосовец</w:t>
      </w:r>
      <w:proofErr w:type="spellEnd"/>
      <w:r>
        <w:rPr>
          <w:rStyle w:val="c1"/>
          <w:color w:val="000000"/>
          <w:sz w:val="28"/>
          <w:szCs w:val="28"/>
        </w:rPr>
        <w:t xml:space="preserve">, Татьяна Владимировна; под ред. Т. В. </w:t>
      </w:r>
      <w:proofErr w:type="spellStart"/>
      <w:r>
        <w:rPr>
          <w:rStyle w:val="c1"/>
          <w:color w:val="000000"/>
          <w:sz w:val="28"/>
          <w:szCs w:val="28"/>
        </w:rPr>
        <w:t>Волосовец</w:t>
      </w:r>
      <w:proofErr w:type="spellEnd"/>
      <w:r>
        <w:rPr>
          <w:rStyle w:val="c1"/>
          <w:color w:val="000000"/>
          <w:sz w:val="28"/>
          <w:szCs w:val="28"/>
        </w:rPr>
        <w:t xml:space="preserve">, Е. Н. </w:t>
      </w:r>
      <w:proofErr w:type="spellStart"/>
      <w:r>
        <w:rPr>
          <w:rStyle w:val="c1"/>
          <w:color w:val="000000"/>
          <w:sz w:val="28"/>
          <w:szCs w:val="28"/>
        </w:rPr>
        <w:t>Кутеповой</w:t>
      </w:r>
      <w:proofErr w:type="spellEnd"/>
      <w:r>
        <w:rPr>
          <w:rStyle w:val="c1"/>
          <w:color w:val="000000"/>
          <w:sz w:val="28"/>
          <w:szCs w:val="28"/>
        </w:rPr>
        <w:t>. - Москва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4.Инклюзивное образование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настольная книга педагога, работающего с</w:t>
      </w:r>
      <w:r>
        <w:rPr>
          <w:rFonts w:ascii="Calibri" w:hAnsi="Calibri"/>
          <w:color w:val="000000"/>
          <w:sz w:val="22"/>
          <w:szCs w:val="22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детьми с ОВЗ, под ред. М. С. </w:t>
      </w:r>
      <w:proofErr w:type="spellStart"/>
      <w:r>
        <w:rPr>
          <w:rStyle w:val="c1"/>
          <w:color w:val="000000"/>
          <w:sz w:val="28"/>
          <w:szCs w:val="28"/>
        </w:rPr>
        <w:t>Староверовой</w:t>
      </w:r>
      <w:proofErr w:type="spellEnd"/>
      <w:r>
        <w:rPr>
          <w:rStyle w:val="c1"/>
          <w:color w:val="000000"/>
          <w:sz w:val="28"/>
          <w:szCs w:val="28"/>
        </w:rPr>
        <w:t>. - Москва</w:t>
      </w:r>
      <w:proofErr w:type="gramStart"/>
      <w:r>
        <w:rPr>
          <w:rStyle w:val="c1"/>
          <w:color w:val="000000"/>
          <w:sz w:val="28"/>
          <w:szCs w:val="28"/>
        </w:rPr>
        <w:t xml:space="preserve"> :</w:t>
      </w:r>
      <w:proofErr w:type="gramEnd"/>
      <w:r>
        <w:rPr>
          <w:rStyle w:val="c1"/>
          <w:color w:val="000000"/>
          <w:sz w:val="28"/>
          <w:szCs w:val="28"/>
        </w:rPr>
        <w:t xml:space="preserve"> </w:t>
      </w:r>
      <w:proofErr w:type="spellStart"/>
      <w:r>
        <w:rPr>
          <w:rStyle w:val="c1"/>
          <w:color w:val="000000"/>
          <w:sz w:val="28"/>
          <w:szCs w:val="28"/>
        </w:rPr>
        <w:t>Владос</w:t>
      </w:r>
      <w:proofErr w:type="spellEnd"/>
      <w:r>
        <w:rPr>
          <w:rStyle w:val="c1"/>
          <w:color w:val="000000"/>
          <w:sz w:val="28"/>
          <w:szCs w:val="28"/>
        </w:rPr>
        <w:t>, 2011. - 167с.</w:t>
      </w:r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5.Миронова С.Ю. Дифференцированная подготовка специалистов для инклюзивного образования / С.Ю. Миронова, О. Коган, Н. Коваль// Коррекционно-развивающее образование. - 2012. - № 3. - С. 52-55.</w:t>
      </w:r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8"/>
          <w:color w:val="000000"/>
          <w:sz w:val="28"/>
          <w:szCs w:val="28"/>
        </w:rPr>
        <w:t>6.</w:t>
      </w:r>
      <w:r>
        <w:rPr>
          <w:rFonts w:ascii="Calibri" w:hAnsi="Calibri"/>
          <w:color w:val="000000"/>
          <w:sz w:val="22"/>
          <w:szCs w:val="22"/>
        </w:rPr>
        <w:t> </w:t>
      </w:r>
      <w:proofErr w:type="spellStart"/>
      <w:r>
        <w:rPr>
          <w:rStyle w:val="c1"/>
          <w:color w:val="000000"/>
          <w:sz w:val="28"/>
          <w:szCs w:val="28"/>
        </w:rPr>
        <w:t>Мусяева</w:t>
      </w:r>
      <w:proofErr w:type="spellEnd"/>
      <w:r>
        <w:rPr>
          <w:rStyle w:val="c1"/>
          <w:color w:val="000000"/>
          <w:sz w:val="28"/>
          <w:szCs w:val="28"/>
        </w:rPr>
        <w:t xml:space="preserve">, В. Мы вместе! / Венера </w:t>
      </w:r>
      <w:proofErr w:type="spellStart"/>
      <w:r>
        <w:rPr>
          <w:rStyle w:val="c1"/>
          <w:color w:val="000000"/>
          <w:sz w:val="28"/>
          <w:szCs w:val="28"/>
        </w:rPr>
        <w:t>Мусяева</w:t>
      </w:r>
      <w:proofErr w:type="spellEnd"/>
    </w:p>
    <w:p w:rsidR="00DC05D7" w:rsidRDefault="00DC05D7" w:rsidP="00DC05D7">
      <w:pPr>
        <w:pStyle w:val="c4"/>
        <w:shd w:val="clear" w:color="auto" w:fill="FFFFFF"/>
        <w:spacing w:before="0" w:beforeAutospacing="0" w:after="0" w:afterAutospacing="0" w:line="276" w:lineRule="auto"/>
        <w:ind w:firstLine="709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"/>
          <w:color w:val="000000"/>
          <w:sz w:val="28"/>
          <w:szCs w:val="28"/>
        </w:rPr>
        <w:t>// Обруч: образование, ребенок, ученик. - 2012. - № 4. - С. 46.</w:t>
      </w:r>
    </w:p>
    <w:p w:rsidR="00DC05D7" w:rsidRPr="00DC05D7" w:rsidRDefault="00DC05D7" w:rsidP="00DC05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C05D7" w:rsidRPr="00DC05D7" w:rsidSect="004458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975458"/>
    <w:multiLevelType w:val="hybridMultilevel"/>
    <w:tmpl w:val="D60643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DEA2099"/>
    <w:multiLevelType w:val="multilevel"/>
    <w:tmpl w:val="98A2E9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1D37E51"/>
    <w:multiLevelType w:val="multilevel"/>
    <w:tmpl w:val="9D821C3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4"/>
  <w:proofState w:spelling="clean" w:grammar="clean"/>
  <w:defaultTabStop w:val="708"/>
  <w:characterSpacingControl w:val="doNotCompress"/>
  <w:compat/>
  <w:rsids>
    <w:rsidRoot w:val="00DC05D7"/>
    <w:rsid w:val="003F543F"/>
    <w:rsid w:val="00445814"/>
    <w:rsid w:val="004E7939"/>
    <w:rsid w:val="005877B7"/>
    <w:rsid w:val="00624D0B"/>
    <w:rsid w:val="006F2DF6"/>
    <w:rsid w:val="00754781"/>
    <w:rsid w:val="008A5667"/>
    <w:rsid w:val="00A31C33"/>
    <w:rsid w:val="00AC1CF5"/>
    <w:rsid w:val="00BB2E03"/>
    <w:rsid w:val="00DC05D7"/>
    <w:rsid w:val="00DD0E06"/>
    <w:rsid w:val="00EF7DDA"/>
    <w:rsid w:val="00F53B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814"/>
  </w:style>
  <w:style w:type="paragraph" w:styleId="1">
    <w:name w:val="heading 1"/>
    <w:basedOn w:val="a"/>
    <w:link w:val="10"/>
    <w:uiPriority w:val="9"/>
    <w:qFormat/>
    <w:rsid w:val="00DC05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0">
    <w:name w:val="c10"/>
    <w:basedOn w:val="a"/>
    <w:rsid w:val="00DC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2">
    <w:name w:val="c12"/>
    <w:basedOn w:val="a0"/>
    <w:rsid w:val="00DC05D7"/>
  </w:style>
  <w:style w:type="paragraph" w:customStyle="1" w:styleId="c0">
    <w:name w:val="c0"/>
    <w:basedOn w:val="a"/>
    <w:rsid w:val="00DC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C05D7"/>
  </w:style>
  <w:style w:type="character" w:customStyle="1" w:styleId="c5">
    <w:name w:val="c5"/>
    <w:basedOn w:val="a0"/>
    <w:rsid w:val="00DC05D7"/>
  </w:style>
  <w:style w:type="character" w:styleId="a3">
    <w:name w:val="Hyperlink"/>
    <w:basedOn w:val="a0"/>
    <w:uiPriority w:val="99"/>
    <w:semiHidden/>
    <w:unhideWhenUsed/>
    <w:rsid w:val="00DC05D7"/>
    <w:rPr>
      <w:color w:val="0000FF"/>
      <w:u w:val="single"/>
    </w:rPr>
  </w:style>
  <w:style w:type="character" w:customStyle="1" w:styleId="c1">
    <w:name w:val="c1"/>
    <w:basedOn w:val="a0"/>
    <w:rsid w:val="00DC05D7"/>
  </w:style>
  <w:style w:type="character" w:customStyle="1" w:styleId="c15">
    <w:name w:val="c15"/>
    <w:basedOn w:val="a0"/>
    <w:rsid w:val="00DC05D7"/>
  </w:style>
  <w:style w:type="character" w:customStyle="1" w:styleId="c2">
    <w:name w:val="c2"/>
    <w:basedOn w:val="a0"/>
    <w:rsid w:val="00DC05D7"/>
  </w:style>
  <w:style w:type="character" w:customStyle="1" w:styleId="10">
    <w:name w:val="Заголовок 1 Знак"/>
    <w:basedOn w:val="a0"/>
    <w:link w:val="1"/>
    <w:uiPriority w:val="9"/>
    <w:rsid w:val="00DC05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4">
    <w:name w:val="c4"/>
    <w:basedOn w:val="a"/>
    <w:rsid w:val="00DC05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8">
    <w:name w:val="c8"/>
    <w:basedOn w:val="a0"/>
    <w:rsid w:val="00DC05D7"/>
  </w:style>
  <w:style w:type="paragraph" w:styleId="a4">
    <w:name w:val="List Paragraph"/>
    <w:basedOn w:val="a"/>
    <w:uiPriority w:val="34"/>
    <w:qFormat/>
    <w:rsid w:val="00AC1C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0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7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google.com/url?q=http://www.rian.ru/edu_analysis/20090806/179926635.html&amp;sa=D&amp;ust=1503714979791000&amp;usg=AFQjCNGBYWq7XFSvs_amVZCFWzT0Nz7WsA" TargetMode="External"/><Relationship Id="rId5" Type="http://schemas.openxmlformats.org/officeDocument/2006/relationships/hyperlink" Target="https://www.google.com/url?q=http://www.inclusive-edu.ru/life_news/11/343/&amp;sa=D&amp;ust=1503714979789000&amp;usg=AFQjCNHgzye2SMNXp0JFrnHTZu6rqvWkC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15</Pages>
  <Words>5020</Words>
  <Characters>28618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7</cp:revision>
  <cp:lastPrinted>2024-11-08T05:02:00Z</cp:lastPrinted>
  <dcterms:created xsi:type="dcterms:W3CDTF">2024-10-27T16:32:00Z</dcterms:created>
  <dcterms:modified xsi:type="dcterms:W3CDTF">2025-11-17T09:54:00Z</dcterms:modified>
</cp:coreProperties>
</file>